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0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3E76FB">
        <w:rPr>
          <w:b/>
        </w:rPr>
        <w:t>1</w:t>
      </w:r>
      <w:r w:rsidR="00E343E4">
        <w:rPr>
          <w:b/>
        </w:rPr>
        <w:t>4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DC6819" w:rsidP="00BB7DA6">
      <w:pPr>
        <w:jc w:val="center"/>
        <w:rPr>
          <w:b/>
        </w:rPr>
      </w:pPr>
      <w:r>
        <w:rPr>
          <w:b/>
        </w:rPr>
        <w:t>THIRD</w:t>
      </w:r>
      <w:r w:rsidR="00BB7DA6" w:rsidRPr="00BB7DA6">
        <w:rPr>
          <w:b/>
        </w:rPr>
        <w:t xml:space="preserve"> BGU</w:t>
      </w:r>
    </w:p>
    <w:p w:rsidR="008315D8" w:rsidRPr="00C022A5" w:rsidRDefault="00BB7DA6" w:rsidP="00C022A5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center"/>
        <w:rPr>
          <w:rFonts w:ascii="Metrosant-Regular" w:hAnsi="Metrosant-Regular" w:cs="Metrosant-Regular"/>
          <w:color w:val="00A6C9"/>
          <w:sz w:val="32"/>
          <w:szCs w:val="32"/>
        </w:rPr>
      </w:pPr>
      <w:r>
        <w:rPr>
          <w:rFonts w:ascii="Metrosant-Regular" w:hAnsi="Metrosant-Regular" w:cs="Metrosant-Regular"/>
          <w:color w:val="00A6C9"/>
          <w:sz w:val="32"/>
          <w:szCs w:val="32"/>
        </w:rPr>
        <w:t>Reading</w:t>
      </w:r>
    </w:p>
    <w:p w:rsidR="003E76FB" w:rsidRDefault="00C022A5" w:rsidP="00C022A5">
      <w:pPr>
        <w:jc w:val="center"/>
      </w:pPr>
      <w:proofErr w:type="spellStart"/>
      <w:r>
        <w:rPr>
          <w:rFonts w:ascii="NunitoSans-Regular" w:hAnsi="NunitoSans-Regular" w:cs="NunitoSans-Regular"/>
          <w:color w:val="00A6C9"/>
        </w:rPr>
        <w:t>What</w:t>
      </w:r>
      <w:proofErr w:type="spellEnd"/>
      <w:r>
        <w:rPr>
          <w:rFonts w:ascii="NunitoSans-Regular" w:hAnsi="NunitoSans-Regular" w:cs="NunitoSans-Regular"/>
          <w:color w:val="00A6C9"/>
        </w:rPr>
        <w:t xml:space="preserve"> do </w:t>
      </w:r>
      <w:proofErr w:type="spellStart"/>
      <w:r>
        <w:rPr>
          <w:rFonts w:ascii="NunitoSans-Regular" w:hAnsi="NunitoSans-Regular" w:cs="NunitoSans-Regular"/>
          <w:color w:val="00A6C9"/>
        </w:rPr>
        <w:t>you</w:t>
      </w:r>
      <w:proofErr w:type="spellEnd"/>
      <w:r>
        <w:rPr>
          <w:rFonts w:ascii="NunitoSans-Regular" w:hAnsi="NunitoSans-Regular" w:cs="NunitoSans-Regular"/>
          <w:color w:val="00A6C9"/>
        </w:rPr>
        <w:t xml:space="preserve"> </w:t>
      </w:r>
      <w:proofErr w:type="spellStart"/>
      <w:r>
        <w:rPr>
          <w:rFonts w:ascii="NunitoSans-Regular" w:hAnsi="NunitoSans-Regular" w:cs="NunitoSans-Regular"/>
          <w:color w:val="00A6C9"/>
        </w:rPr>
        <w:t>know</w:t>
      </w:r>
      <w:proofErr w:type="spellEnd"/>
      <w:r>
        <w:rPr>
          <w:rFonts w:ascii="NunitoSans-Regular" w:hAnsi="NunitoSans-Regular" w:cs="NunitoSans-Regular"/>
          <w:color w:val="00A6C9"/>
        </w:rPr>
        <w:t xml:space="preserve"> </w:t>
      </w:r>
      <w:proofErr w:type="spellStart"/>
      <w:r>
        <w:rPr>
          <w:rFonts w:ascii="NunitoSans-Regular" w:hAnsi="NunitoSans-Regular" w:cs="NunitoSans-Regular"/>
          <w:color w:val="00A6C9"/>
        </w:rPr>
        <w:t>about</w:t>
      </w:r>
      <w:proofErr w:type="spellEnd"/>
      <w:r>
        <w:rPr>
          <w:rFonts w:ascii="NunitoSans-Regular" w:hAnsi="NunitoSans-Regular" w:cs="NunitoSans-Regular"/>
          <w:color w:val="00A6C9"/>
        </w:rPr>
        <w:t xml:space="preserve"> </w:t>
      </w:r>
      <w:proofErr w:type="spellStart"/>
      <w:r>
        <w:rPr>
          <w:rFonts w:ascii="NunitoSans-Regular" w:hAnsi="NunitoSans-Regular" w:cs="NunitoSans-Regular"/>
          <w:color w:val="00A6C9"/>
        </w:rPr>
        <w:t>drugs</w:t>
      </w:r>
      <w:proofErr w:type="spellEnd"/>
      <w:r>
        <w:rPr>
          <w:rFonts w:ascii="NunitoSans-Regular" w:hAnsi="NunitoSans-Regular" w:cs="NunitoSans-Regular"/>
          <w:color w:val="00A6C9"/>
        </w:rPr>
        <w:t>?</w:t>
      </w:r>
    </w:p>
    <w:p w:rsidR="00C022A5" w:rsidRDefault="001544C9" w:rsidP="00C022A5">
      <w:pPr>
        <w:autoSpaceDE w:val="0"/>
        <w:autoSpaceDN w:val="0"/>
        <w:adjustRightInd w:val="0"/>
        <w:spacing w:after="0" w:line="240" w:lineRule="auto"/>
        <w:jc w:val="center"/>
        <w:rPr>
          <w:rFonts w:ascii="Metrosant-Regular" w:hAnsi="Metrosant-Regular" w:cs="Metrosant-Regular"/>
          <w:color w:val="000000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38B0A9A4" wp14:editId="6F958750">
                <wp:extent cx="304800" cy="304800"/>
                <wp:effectExtent l="0" t="0" r="0" b="0"/>
                <wp:docPr id="3" name="AutoShape 2" descr="blob:https://web.whatsapp.com/4f13cd0a-0611-49e3-aa4d-3afd5dc3d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85988" id="AutoShape 2" o:spid="_x0000_s1026" alt="blob:https://web.whatsapp.com/4f13cd0a-0611-49e3-aa4d-3afd5dc3d1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dJ5AIAAAIGAAAOAAAAZHJzL2Uyb0RvYy54bWysVNuO2yAQfa/Uf0C8O76EXGyts9rmUlXa&#10;titt+wHY4BjVBhdInG3Vf++Ak2yy+1K15QEBA2fOzBzm5vbQNmjPtRFK5jgeRRhxWSom5DbHX79s&#10;gjlGxlLJaKMkz/ETN/h28fbNTd9lPFG1ahjXCECkyfoux7W1XRaGpqx5S81IdVyCsVK6pRa2ehsy&#10;TXtAb5swiaJp2CvNOq1KbgycrgYjXnj8quKl/VxVhlvU5Bi4WT9rPxduDhc3NNtq2tWiPNKgf8Gi&#10;pUKC0zPUilqKdlq8gmpFqZVRlR2Vqg1VVYmS+xggmjh6Ec1jTTvuY4HkmO6cJvP/YMtP+weNBMvx&#10;GCNJWyjR3c4q7xklGDFuSkhX0agic7UxUJyeF6O+hnrQrvNhkCoelyyiQTSN44CkfBxQSlgwphWb&#10;sHLM4vnUZbqH5+DwsXvQLlemu1flN4OkWtZUbvmd6aBeoCJgcjrSWvU1pwxCjh1EeIXhNgbQUNF/&#10;VAy4U+Du63CodOt8QIbRwZf76VxufrCohMNxROYRiKIE03HtPNDs9LjTxr7nqkVukWMN7Dw43d8b&#10;O1w9XXG+pNqIpoFzmjXy6gAwhxNwDU+dzZHwAvmZRul6vp6TgCTTdUCi1Sq42yxJMN3Es8lqvFou&#10;V/Ev5zcmWS0Y49K5OYk1Jn8mhuO3GWR2lqtRjWAOzlEyelssG432FD7Lxg+fcrA8Xwuvafh8QSwv&#10;QooTEr1L0mAznc8CsiGTIJ1F8yCK03fpNCIpWW2uQ7oXkv97SKjPcTpJJr5KF6RfxBb58To2mrXC&#10;QjtqRJtjkAYMd4lmToFryfzaUtEM64tUOPrPqYBynwrt9eokOqi/UOwJ5KoVyAmUB40TFrXSPzDq&#10;oQnl2HzfUc0xaj5IkHwaE+K6lt+QySyBjb60FJcWKkuAyrHFaFgu7dDpdp0W2xo8xT4xUrkvXgkv&#10;YfeFBlbHzwWNxk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bht0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C022A5">
        <w:rPr>
          <w:rFonts w:ascii="Metrosant-Regular" w:hAnsi="Metrosant-Regular" w:cs="Metrosant-Regular"/>
          <w:color w:val="000000"/>
          <w:sz w:val="24"/>
          <w:szCs w:val="24"/>
        </w:rPr>
        <w:t>The</w:t>
      </w:r>
      <w:proofErr w:type="spellEnd"/>
      <w:r w:rsidR="00C022A5">
        <w:rPr>
          <w:rFonts w:ascii="Metrosant-Regular" w:hAnsi="Metrosant-Regular" w:cs="Metrosant-Regular"/>
          <w:color w:val="000000"/>
          <w:sz w:val="24"/>
          <w:szCs w:val="24"/>
        </w:rPr>
        <w:t xml:space="preserve"> </w:t>
      </w:r>
      <w:proofErr w:type="spellStart"/>
      <w:r w:rsidR="00C022A5">
        <w:rPr>
          <w:rFonts w:ascii="Metrosant-Regular" w:hAnsi="Metrosant-Regular" w:cs="Metrosant-Regular"/>
          <w:color w:val="000000"/>
          <w:sz w:val="24"/>
          <w:szCs w:val="24"/>
        </w:rPr>
        <w:t>Deadly</w:t>
      </w:r>
      <w:proofErr w:type="spellEnd"/>
      <w:r w:rsidR="00C022A5">
        <w:rPr>
          <w:rFonts w:ascii="Metrosant-Regular" w:hAnsi="Metrosant-Regular" w:cs="Metrosant-Regular"/>
          <w:color w:val="000000"/>
          <w:sz w:val="24"/>
          <w:szCs w:val="24"/>
        </w:rPr>
        <w:t xml:space="preserve"> </w:t>
      </w:r>
      <w:proofErr w:type="spellStart"/>
      <w:r w:rsidR="00C022A5">
        <w:rPr>
          <w:rFonts w:ascii="Metrosant-Regular" w:hAnsi="Metrosant-Regular" w:cs="Metrosant-Regular"/>
          <w:color w:val="000000"/>
          <w:sz w:val="24"/>
          <w:szCs w:val="24"/>
        </w:rPr>
        <w:t>Habit</w:t>
      </w:r>
      <w:proofErr w:type="spellEnd"/>
      <w:r w:rsidR="00C022A5">
        <w:rPr>
          <w:rFonts w:ascii="Metrosant-Regular" w:hAnsi="Metrosant-Regular" w:cs="Metrosant-Regular"/>
          <w:color w:val="000000"/>
          <w:sz w:val="24"/>
          <w:szCs w:val="24"/>
        </w:rPr>
        <w:t xml:space="preserve"> of </w:t>
      </w:r>
      <w:proofErr w:type="spellStart"/>
      <w:r w:rsidR="00C022A5">
        <w:rPr>
          <w:rFonts w:ascii="Metrosant-Regular" w:hAnsi="Metrosant-Regular" w:cs="Metrosant-Regular"/>
          <w:color w:val="000000"/>
          <w:sz w:val="24"/>
          <w:szCs w:val="24"/>
        </w:rPr>
        <w:t>Drugs</w:t>
      </w:r>
      <w:proofErr w:type="spellEnd"/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You’ve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heard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several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times: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don’t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do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dangerous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cause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addiction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an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even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kill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But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hurt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much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more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than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just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body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Pa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>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attention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these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seven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ways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that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hurt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people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around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1.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do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physical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damage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an cause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anything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from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vomiting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headaches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ED6708"/>
          <w:sz w:val="24"/>
          <w:szCs w:val="24"/>
        </w:rPr>
        <w:t>stroke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heart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attacks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even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death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Sometimes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>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physical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damage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irreversible.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2.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hurt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job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Whether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job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being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student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earning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money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doing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will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make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perform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poorly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negatively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affect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concentration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memory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3.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hurt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mental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health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cau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se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depression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anxiety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even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hallucinations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Some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these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become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ED6708"/>
          <w:sz w:val="24"/>
          <w:szCs w:val="24"/>
        </w:rPr>
        <w:t>chronic</w:t>
      </w:r>
      <w:proofErr w:type="spellEnd"/>
      <w:r>
        <w:rPr>
          <w:rFonts w:ascii="CrimsonText-Regular" w:hAnsi="CrimsonText-Regular" w:cs="CrimsonText-Regular"/>
          <w:color w:val="ED6708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permanent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4.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can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leave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poor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Buying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very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expensive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can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leave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without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money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life’s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essentials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like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food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housing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5.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can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rob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freedom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Most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illegal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using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selling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them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can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put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jail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several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years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6.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will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hurt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relationships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people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who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most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important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like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family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friends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partner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will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feel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burden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use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>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abuse of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may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even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abandon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7.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may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hurt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people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don’t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even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A6C9"/>
          <w:sz w:val="24"/>
          <w:szCs w:val="24"/>
        </w:rPr>
        <w:t>know</w:t>
      </w:r>
      <w:proofErr w:type="spellEnd"/>
      <w:r>
        <w:rPr>
          <w:rFonts w:ascii="CrimsonText-Regular" w:hAnsi="CrimsonText-Regular" w:cs="CrimsonText-Regular"/>
          <w:color w:val="00A6C9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users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often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involved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in car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accidents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burglaries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other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crimes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while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under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influence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So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next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time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offered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>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exposed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them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remember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these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serious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consequences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Think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of a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person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love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how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he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or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would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be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affected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by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decisio</w:t>
      </w:r>
      <w:r>
        <w:rPr>
          <w:rFonts w:ascii="CrimsonText-Regular" w:hAnsi="CrimsonText-Regular" w:cs="CrimsonText-Regular"/>
          <w:color w:val="000000"/>
          <w:sz w:val="24"/>
          <w:szCs w:val="24"/>
        </w:rPr>
        <w:t>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Then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make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smart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decisión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>
        <w:rPr>
          <w:rFonts w:ascii="CrimsonText-Regular" w:hAnsi="CrimsonText-Regular" w:cs="CrimsonText-Regular"/>
          <w:color w:val="000000"/>
          <w:sz w:val="24"/>
          <w:szCs w:val="24"/>
        </w:rPr>
        <w:t>say</w:t>
      </w:r>
      <w:proofErr w:type="spellEnd"/>
      <w:r>
        <w:rPr>
          <w:rFonts w:ascii="CrimsonText-Regular" w:hAnsi="CrimsonText-Regular" w:cs="CrimsonText-Regular"/>
          <w:color w:val="000000"/>
          <w:sz w:val="24"/>
          <w:szCs w:val="24"/>
        </w:rPr>
        <w:t xml:space="preserve"> no.</w:t>
      </w:r>
    </w:p>
    <w:p w:rsidR="001544C9" w:rsidRPr="00C022A5" w:rsidRDefault="00C022A5" w:rsidP="00307119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Write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what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consider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be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thr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ee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most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important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points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reading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using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reported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speech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Start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each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sentence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with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a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different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verb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and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write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using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own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words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.  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Example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: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article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claims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that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drugs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can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kill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Default="00C022A5" w:rsidP="00C022A5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>
        <w:rPr>
          <w:rFonts w:ascii="NunitoSans-Italic" w:hAnsi="NunitoSans-Italic" w:cs="NunitoSans-Italic"/>
          <w:i/>
          <w:iCs/>
          <w:sz w:val="20"/>
          <w:szCs w:val="20"/>
        </w:rPr>
        <w:t>1______________________________________________</w:t>
      </w:r>
    </w:p>
    <w:p w:rsidR="00C022A5" w:rsidRDefault="00C022A5" w:rsidP="00C022A5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>
        <w:rPr>
          <w:rFonts w:ascii="NunitoSans-Italic" w:hAnsi="NunitoSans-Italic" w:cs="NunitoSans-Italic"/>
          <w:i/>
          <w:iCs/>
          <w:sz w:val="20"/>
          <w:szCs w:val="20"/>
        </w:rPr>
        <w:t>2______________________________________________</w:t>
      </w:r>
    </w:p>
    <w:p w:rsidR="00C022A5" w:rsidRDefault="00C022A5" w:rsidP="00C022A5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>
        <w:rPr>
          <w:rFonts w:ascii="NunitoSans-Italic" w:hAnsi="NunitoSans-Italic" w:cs="NunitoSans-Italic"/>
          <w:i/>
          <w:iCs/>
          <w:sz w:val="20"/>
          <w:szCs w:val="20"/>
        </w:rPr>
        <w:t>3_________________________________________________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Could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summarize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life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one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paragraph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?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It’s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turn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write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a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summary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will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do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this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steps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Step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1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Choose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any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readings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from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first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half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of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this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module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for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summary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Step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2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Take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notes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on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most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important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id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eas of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reading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These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don’t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need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be complete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sentences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. In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fact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it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is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better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write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ideas </w:t>
      </w:r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as notes and in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own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words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Pr="00307119" w:rsidRDefault="00C022A5" w:rsidP="00307119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• ____________________________________________________________</w:t>
      </w:r>
    </w:p>
    <w:p w:rsidR="00C022A5" w:rsidRPr="00307119" w:rsidRDefault="00C022A5" w:rsidP="00307119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• ____________________________________________________________</w:t>
      </w:r>
    </w:p>
    <w:p w:rsidR="00C022A5" w:rsidRPr="00307119" w:rsidRDefault="00C022A5" w:rsidP="00307119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• ____________________________________________________________</w:t>
      </w:r>
    </w:p>
    <w:p w:rsidR="00C022A5" w:rsidRPr="00307119" w:rsidRDefault="00C022A5" w:rsidP="00307119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lastRenderedPageBreak/>
        <w:t>• ____________________________________________________________</w:t>
      </w:r>
    </w:p>
    <w:p w:rsidR="00C022A5" w:rsidRPr="00307119" w:rsidRDefault="00C022A5" w:rsidP="00307119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• ____________________________________________________________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Step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3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Join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ideas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that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wrote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Step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2 in complete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sentences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and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in a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logical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order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write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summary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summary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should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be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one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paragraph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of 6-8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sentences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and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must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include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reported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speech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Nothing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should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be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copied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directly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fr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om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text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first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sentence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should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give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general idea of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te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xt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, and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rest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should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include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important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points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Write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a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first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draft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notebook.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Step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4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Exchange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rough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draft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with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a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classmate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.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Read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each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other’s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summaries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. Mark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any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errors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fi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nd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in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English.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Then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discuss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with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partner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if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what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he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or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wrote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clearly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summarizes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the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text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chosen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Step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5</w:t>
      </w:r>
    </w:p>
    <w:p w:rsidR="00C022A5" w:rsidRPr="00C022A5" w:rsidRDefault="00C022A5" w:rsidP="00C022A5">
      <w:pPr>
        <w:autoSpaceDE w:val="0"/>
        <w:autoSpaceDN w:val="0"/>
        <w:adjustRightInd w:val="0"/>
        <w:spacing w:after="0" w:line="240" w:lineRule="auto"/>
        <w:jc w:val="both"/>
        <w:rPr>
          <w:rFonts w:ascii="CrimsonText-Regular" w:hAnsi="CrimsonText-Regular" w:cs="CrimsonText-Regular"/>
          <w:color w:val="000000"/>
          <w:sz w:val="24"/>
          <w:szCs w:val="24"/>
        </w:rPr>
      </w:pP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Taking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into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consideration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partner’</w:t>
      </w:r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comments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,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rewrite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="00307119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paragraph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below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to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turn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into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your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 xml:space="preserve"> </w:t>
      </w:r>
      <w:proofErr w:type="spellStart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teacher</w:t>
      </w:r>
      <w:proofErr w:type="spellEnd"/>
      <w:r w:rsidRPr="00C022A5">
        <w:rPr>
          <w:rFonts w:ascii="CrimsonText-Regular" w:hAnsi="CrimsonText-Regular" w:cs="CrimsonText-Regular"/>
          <w:color w:val="000000"/>
          <w:sz w:val="24"/>
          <w:szCs w:val="24"/>
        </w:rPr>
        <w:t>.</w:t>
      </w:r>
    </w:p>
    <w:p w:rsidR="00C022A5" w:rsidRPr="00307119" w:rsidRDefault="00C022A5" w:rsidP="00C022A5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___________________________________________________________________________</w:t>
      </w:r>
    </w:p>
    <w:p w:rsidR="00C022A5" w:rsidRPr="00307119" w:rsidRDefault="00C022A5" w:rsidP="00C022A5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____________________________________________________________________</w:t>
      </w:r>
    </w:p>
    <w:p w:rsidR="00C022A5" w:rsidRPr="00307119" w:rsidRDefault="00C022A5" w:rsidP="00C022A5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____________________________________________________________________</w:t>
      </w:r>
    </w:p>
    <w:p w:rsidR="00C022A5" w:rsidRPr="00307119" w:rsidRDefault="00C022A5" w:rsidP="00C022A5">
      <w:pPr>
        <w:tabs>
          <w:tab w:val="left" w:pos="1380"/>
        </w:tabs>
        <w:rPr>
          <w:rFonts w:ascii="NunitoSans-Italic" w:hAnsi="NunitoSans-Italic" w:cs="NunitoSans-Italic"/>
          <w:i/>
          <w:iCs/>
          <w:sz w:val="20"/>
          <w:szCs w:val="20"/>
        </w:rPr>
      </w:pPr>
      <w:r w:rsidRPr="00307119">
        <w:rPr>
          <w:rFonts w:ascii="NunitoSans-Italic" w:hAnsi="NunitoSans-Italic" w:cs="NunitoSans-Italic"/>
          <w:i/>
          <w:iCs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C022A5" w:rsidRPr="00C022A5" w:rsidRDefault="00C022A5" w:rsidP="00C022A5">
      <w:pPr>
        <w:tabs>
          <w:tab w:val="left" w:pos="1380"/>
        </w:tabs>
      </w:pPr>
      <w:bookmarkStart w:id="0" w:name="_GoBack"/>
      <w:bookmarkEnd w:id="0"/>
    </w:p>
    <w:sectPr w:rsidR="00C022A5" w:rsidRPr="00C02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rosa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imsonTex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nito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7D7"/>
    <w:multiLevelType w:val="hybridMultilevel"/>
    <w:tmpl w:val="4C34D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544C9"/>
    <w:rsid w:val="001A0261"/>
    <w:rsid w:val="002D1789"/>
    <w:rsid w:val="00307119"/>
    <w:rsid w:val="003D2FD1"/>
    <w:rsid w:val="003D6C00"/>
    <w:rsid w:val="003E76FB"/>
    <w:rsid w:val="003F7D05"/>
    <w:rsid w:val="004C3306"/>
    <w:rsid w:val="00524E59"/>
    <w:rsid w:val="005809A0"/>
    <w:rsid w:val="005B267A"/>
    <w:rsid w:val="005F446E"/>
    <w:rsid w:val="006273DB"/>
    <w:rsid w:val="0064235A"/>
    <w:rsid w:val="006A20B5"/>
    <w:rsid w:val="00776DA9"/>
    <w:rsid w:val="007E2144"/>
    <w:rsid w:val="008315D8"/>
    <w:rsid w:val="008F5816"/>
    <w:rsid w:val="008F7D79"/>
    <w:rsid w:val="009607C1"/>
    <w:rsid w:val="009E7611"/>
    <w:rsid w:val="00A6690E"/>
    <w:rsid w:val="00BA5C50"/>
    <w:rsid w:val="00BB7DA6"/>
    <w:rsid w:val="00BC777E"/>
    <w:rsid w:val="00BD0FA8"/>
    <w:rsid w:val="00C022A5"/>
    <w:rsid w:val="00D27A2E"/>
    <w:rsid w:val="00DC6819"/>
    <w:rsid w:val="00E14B4E"/>
    <w:rsid w:val="00E343E4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Personal</cp:lastModifiedBy>
  <cp:revision>23</cp:revision>
  <dcterms:created xsi:type="dcterms:W3CDTF">2021-02-08T19:01:00Z</dcterms:created>
  <dcterms:modified xsi:type="dcterms:W3CDTF">2021-05-24T18:55:00Z</dcterms:modified>
</cp:coreProperties>
</file>